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C518" w14:textId="77777777" w:rsidR="00AB3E88" w:rsidRPr="00AB3E88" w:rsidRDefault="00AB3E88" w:rsidP="00AB3E88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AB3E88">
        <w:rPr>
          <w:rFonts w:ascii="Arial" w:eastAsia="Calibri" w:hAnsi="Arial" w:cs="Arial"/>
          <w:b/>
          <w:sz w:val="28"/>
          <w:szCs w:val="28"/>
          <w:u w:val="single"/>
        </w:rPr>
        <w:t>Relate Coventry &amp; Warwickshire</w:t>
      </w:r>
    </w:p>
    <w:p w14:paraId="50AAFCAA" w14:textId="77777777" w:rsidR="00AB3E88" w:rsidRPr="00AB3E88" w:rsidRDefault="00AB3E88" w:rsidP="00AB3E88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4AABE285" w14:textId="77777777" w:rsidR="00AB3E88" w:rsidRPr="00AB3E88" w:rsidRDefault="00AB3E88" w:rsidP="00AB3E8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3E88" w:rsidRPr="00AB3E88" w14:paraId="77BC32BC" w14:textId="77777777" w:rsidTr="00AB3E88">
        <w:tc>
          <w:tcPr>
            <w:tcW w:w="9016" w:type="dxa"/>
            <w:shd w:val="clear" w:color="auto" w:fill="C6D9F1"/>
          </w:tcPr>
          <w:p w14:paraId="3F1DDD36" w14:textId="40D25165" w:rsidR="00AB3E88" w:rsidRPr="00AB3E88" w:rsidRDefault="00AB3E88" w:rsidP="00AB3E8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69823258"/>
            <w:r w:rsidRPr="00AB3E8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JOB DESCRIPTION: 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Children &amp; Young People’s Counsellor</w:t>
            </w:r>
          </w:p>
        </w:tc>
      </w:tr>
    </w:tbl>
    <w:bookmarkEnd w:id="0"/>
    <w:p w14:paraId="09F35980" w14:textId="3C6F2E9E" w:rsidR="00AB3E88" w:rsidRPr="00AB3E88" w:rsidRDefault="00C75472" w:rsidP="00AB3E88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B3E88" w14:paraId="47C9E79F" w14:textId="77777777" w:rsidTr="00AB3E88">
        <w:tc>
          <w:tcPr>
            <w:tcW w:w="2547" w:type="dxa"/>
          </w:tcPr>
          <w:p w14:paraId="43E93A76" w14:textId="105C3692" w:rsidR="00AB3E88" w:rsidRPr="00AB3E88" w:rsidRDefault="00AB3E88">
            <w:pPr>
              <w:rPr>
                <w:rFonts w:ascii="Arial" w:hAnsi="Arial" w:cs="Arial"/>
                <w:b/>
                <w:bCs/>
              </w:rPr>
            </w:pPr>
            <w:r w:rsidRPr="00AB3E88">
              <w:rPr>
                <w:rFonts w:ascii="Arial" w:hAnsi="Arial" w:cs="Arial"/>
                <w:b/>
                <w:bCs/>
              </w:rPr>
              <w:t>Reporting to</w:t>
            </w:r>
            <w:r w:rsidR="00C7547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69" w:type="dxa"/>
          </w:tcPr>
          <w:p w14:paraId="1398F3C6" w14:textId="77777777" w:rsidR="00AB3E88" w:rsidRDefault="00AB3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Services</w:t>
            </w:r>
          </w:p>
          <w:p w14:paraId="6574AAD0" w14:textId="309307A4" w:rsidR="00AB3E88" w:rsidRDefault="00AB3E88">
            <w:pPr>
              <w:rPr>
                <w:rFonts w:ascii="Arial" w:hAnsi="Arial" w:cs="Arial"/>
              </w:rPr>
            </w:pPr>
          </w:p>
        </w:tc>
      </w:tr>
      <w:tr w:rsidR="00AB3E88" w14:paraId="355A7E20" w14:textId="77777777" w:rsidTr="00AB3E88">
        <w:tc>
          <w:tcPr>
            <w:tcW w:w="2547" w:type="dxa"/>
          </w:tcPr>
          <w:p w14:paraId="35D2BE39" w14:textId="75281349" w:rsidR="00AB3E88" w:rsidRPr="00AB3E88" w:rsidRDefault="00AB3E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Main Responsibilities </w:t>
            </w:r>
          </w:p>
        </w:tc>
        <w:tc>
          <w:tcPr>
            <w:tcW w:w="6469" w:type="dxa"/>
          </w:tcPr>
          <w:p w14:paraId="7A5E13E3" w14:textId="77777777" w:rsidR="00AB3E88" w:rsidRPr="00E50157" w:rsidRDefault="00AB3E88" w:rsidP="00AB3E8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To actively participate in the Children and Young People’s counselling team.</w:t>
            </w:r>
          </w:p>
          <w:p w14:paraId="062DD797" w14:textId="7C8A570A" w:rsidR="00AB3E88" w:rsidRPr="00E50157" w:rsidRDefault="00AB3E88" w:rsidP="00AB3E8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 xml:space="preserve">To support the delivery of the children and young people’s counselling service. </w:t>
            </w:r>
          </w:p>
          <w:p w14:paraId="27B47387" w14:textId="2BC4DE8A" w:rsidR="00AB3E88" w:rsidRPr="00E50157" w:rsidRDefault="00AB3E88" w:rsidP="00AB3E8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 xml:space="preserve">To work directly with clients delivering assessments and ongoing counselling work. </w:t>
            </w:r>
          </w:p>
          <w:p w14:paraId="50C0DA4F" w14:textId="3A9A24C2" w:rsidR="00AB3E88" w:rsidRPr="00E50157" w:rsidRDefault="00AB3E88" w:rsidP="00AB3E8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Participate in activities and meetings commensurate with the post.</w:t>
            </w:r>
          </w:p>
          <w:p w14:paraId="70D84EF8" w14:textId="77777777" w:rsidR="00AB3E88" w:rsidRPr="00E50157" w:rsidRDefault="00AB3E88">
            <w:pPr>
              <w:rPr>
                <w:rFonts w:ascii="Arial" w:hAnsi="Arial" w:cs="Arial"/>
              </w:rPr>
            </w:pPr>
          </w:p>
        </w:tc>
      </w:tr>
      <w:tr w:rsidR="00AB3E88" w14:paraId="41A4B9C1" w14:textId="77777777" w:rsidTr="00AB3E88">
        <w:tc>
          <w:tcPr>
            <w:tcW w:w="2547" w:type="dxa"/>
          </w:tcPr>
          <w:p w14:paraId="31F34132" w14:textId="37F961C2" w:rsidR="00AB3E88" w:rsidRDefault="00AB3E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Objectives of the post</w:t>
            </w:r>
          </w:p>
        </w:tc>
        <w:tc>
          <w:tcPr>
            <w:tcW w:w="6469" w:type="dxa"/>
          </w:tcPr>
          <w:p w14:paraId="5C18E20B" w14:textId="419BE5D4" w:rsidR="00AB3E88" w:rsidRPr="00E50157" w:rsidRDefault="00AB3E88" w:rsidP="00AB3E8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The post holder is responsible for ensuring that they deliver a high quality and effective therapeutic service to children and young people in Coventry.</w:t>
            </w:r>
          </w:p>
        </w:tc>
      </w:tr>
      <w:tr w:rsidR="00AB3E88" w14:paraId="21A25A23" w14:textId="77777777" w:rsidTr="00AB3E88">
        <w:tc>
          <w:tcPr>
            <w:tcW w:w="2547" w:type="dxa"/>
          </w:tcPr>
          <w:p w14:paraId="36DC8761" w14:textId="1CEFD635" w:rsidR="00AB3E88" w:rsidRDefault="00AB3E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Co-ordination</w:t>
            </w:r>
          </w:p>
        </w:tc>
        <w:tc>
          <w:tcPr>
            <w:tcW w:w="6469" w:type="dxa"/>
          </w:tcPr>
          <w:p w14:paraId="7FC6192F" w14:textId="22493B2E" w:rsidR="00780F65" w:rsidRPr="00E50157" w:rsidRDefault="00AB3E88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 xml:space="preserve">Contribute to the delivery of the funded children and young people’s counselling service in Coventry. </w:t>
            </w:r>
          </w:p>
          <w:p w14:paraId="6A96D51E" w14:textId="1FFCD79C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 xml:space="preserve">Deliver counselling assessments to identify the individual’s support needs.  </w:t>
            </w:r>
          </w:p>
          <w:p w14:paraId="2D596315" w14:textId="3E8AD2E8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 xml:space="preserve">Make decisions on suitability of new referrals, adhering to the services referral &amp; assessment protocols. </w:t>
            </w:r>
          </w:p>
          <w:p w14:paraId="297EE6AE" w14:textId="2DF49ADF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Attend team meetings and development days to plan and review work priorities, contribute to project development and reporting procedures.</w:t>
            </w:r>
          </w:p>
          <w:p w14:paraId="1C5BC436" w14:textId="33EA8757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Liaise with appropriate Relate staff and external agencies to co-ordinate the delivery of our funded young people’s counselling service in Coventry.</w:t>
            </w:r>
          </w:p>
          <w:p w14:paraId="473C107F" w14:textId="56CF84E4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Monitor and report on all your work.</w:t>
            </w:r>
          </w:p>
          <w:p w14:paraId="64A77233" w14:textId="04446C06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Ensure that targets are met and reviewed in line with funding requirements and take any remedial action following monitoring and review.</w:t>
            </w:r>
          </w:p>
          <w:p w14:paraId="06D50871" w14:textId="77777777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 xml:space="preserve">Ensure that referral procedures are in place and working effectively,  </w:t>
            </w:r>
          </w:p>
          <w:p w14:paraId="35B17878" w14:textId="39B6160B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Liaising with Relate staff and outside referrers as appropriate.</w:t>
            </w:r>
          </w:p>
          <w:p w14:paraId="4542757F" w14:textId="77777777" w:rsidR="00AB3E88" w:rsidRPr="00E50157" w:rsidRDefault="00AB3E88" w:rsidP="00780F65">
            <w:pPr>
              <w:pStyle w:val="ListParagraph"/>
              <w:numPr>
                <w:ilvl w:val="0"/>
                <w:numId w:val="2"/>
              </w:numPr>
              <w:ind w:left="113" w:right="-57"/>
              <w:rPr>
                <w:rFonts w:ascii="Arial" w:hAnsi="Arial" w:cs="Arial"/>
              </w:rPr>
            </w:pPr>
          </w:p>
        </w:tc>
      </w:tr>
      <w:tr w:rsidR="00780F65" w14:paraId="471AEE0D" w14:textId="77777777" w:rsidTr="00AB3E88">
        <w:tc>
          <w:tcPr>
            <w:tcW w:w="2547" w:type="dxa"/>
          </w:tcPr>
          <w:p w14:paraId="71F8EE30" w14:textId="668F279E" w:rsidR="00780F65" w:rsidRDefault="00E501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Personnel</w:t>
            </w:r>
          </w:p>
        </w:tc>
        <w:tc>
          <w:tcPr>
            <w:tcW w:w="6469" w:type="dxa"/>
          </w:tcPr>
          <w:p w14:paraId="0364B7FC" w14:textId="6AADE134" w:rsidR="00E50157" w:rsidRPr="00E50157" w:rsidRDefault="00E50157" w:rsidP="00E501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Attend supervision and line management as set by the Service Manager.</w:t>
            </w:r>
          </w:p>
          <w:p w14:paraId="07F6A4F6" w14:textId="7580E774" w:rsidR="00E50157" w:rsidRPr="00E50157" w:rsidRDefault="00E50157" w:rsidP="00E501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>Assess your ongoing training needs and attend appropriate and mandatory CPD courses.</w:t>
            </w:r>
          </w:p>
          <w:p w14:paraId="1C231436" w14:textId="16C54C01" w:rsidR="00E50157" w:rsidRPr="00E50157" w:rsidRDefault="00E50157" w:rsidP="00E501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50157">
              <w:rPr>
                <w:rFonts w:ascii="Arial" w:hAnsi="Arial" w:cs="Arial"/>
              </w:rPr>
              <w:t xml:space="preserve">Register on the Relate practitioner directory. </w:t>
            </w:r>
          </w:p>
          <w:p w14:paraId="75D6A8E9" w14:textId="77777777" w:rsidR="00780F65" w:rsidRPr="00E50157" w:rsidRDefault="00780F65" w:rsidP="00780F65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</w:rPr>
            </w:pPr>
          </w:p>
        </w:tc>
      </w:tr>
      <w:tr w:rsidR="00E50157" w14:paraId="21445961" w14:textId="77777777" w:rsidTr="00AB3E88">
        <w:tc>
          <w:tcPr>
            <w:tcW w:w="2547" w:type="dxa"/>
          </w:tcPr>
          <w:p w14:paraId="1FCDF36F" w14:textId="030DD08E" w:rsidR="00E50157" w:rsidRDefault="00E501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&amp; Safety and Child Protection</w:t>
            </w:r>
          </w:p>
        </w:tc>
        <w:tc>
          <w:tcPr>
            <w:tcW w:w="6469" w:type="dxa"/>
          </w:tcPr>
          <w:p w14:paraId="226E0663" w14:textId="77777777" w:rsidR="00E50157" w:rsidRDefault="00E50157" w:rsidP="00E501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Ensure that you are aware of and adhere to Relate Coventry &amp; Warwickshire Health &amp; Safety Policies and are aware of procedures regarding staff and client safety.</w:t>
            </w:r>
          </w:p>
          <w:p w14:paraId="3B009AED" w14:textId="1A85D0B3" w:rsidR="00E50157" w:rsidRPr="00E50157" w:rsidRDefault="00E50157" w:rsidP="00E501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Ensure that all Safeguarding concerns are reported in accordance with procedures.</w:t>
            </w:r>
          </w:p>
        </w:tc>
      </w:tr>
      <w:tr w:rsidR="00E50157" w14:paraId="0FE93EF4" w14:textId="77777777" w:rsidTr="00AB3E88">
        <w:tc>
          <w:tcPr>
            <w:tcW w:w="2547" w:type="dxa"/>
          </w:tcPr>
          <w:p w14:paraId="0F97CD9B" w14:textId="093F904A" w:rsidR="00E50157" w:rsidRDefault="00C754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Administration</w:t>
            </w:r>
          </w:p>
        </w:tc>
        <w:tc>
          <w:tcPr>
            <w:tcW w:w="6469" w:type="dxa"/>
          </w:tcPr>
          <w:p w14:paraId="0049D760" w14:textId="77777777" w:rsidR="00E50157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C73CB">
              <w:rPr>
                <w:rFonts w:ascii="Arial" w:hAnsi="Arial" w:cs="Arial"/>
              </w:rPr>
              <w:t>o collect qualitative and quantitative monitoring data as required.</w:t>
            </w:r>
          </w:p>
          <w:p w14:paraId="74601C95" w14:textId="77777777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Ensure that targets are met and reviewed in line with funding requirements and take any remedial action following monitoring and review</w:t>
            </w:r>
            <w:r>
              <w:rPr>
                <w:rFonts w:ascii="Arial" w:hAnsi="Arial" w:cs="Arial"/>
              </w:rPr>
              <w:t>.</w:t>
            </w:r>
          </w:p>
          <w:p w14:paraId="42FAD2A5" w14:textId="77777777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Maintain files on cases in accordance with data protection guidelines</w:t>
            </w:r>
            <w:r>
              <w:rPr>
                <w:rFonts w:ascii="Arial" w:hAnsi="Arial" w:cs="Arial"/>
              </w:rPr>
              <w:t>.</w:t>
            </w:r>
          </w:p>
          <w:p w14:paraId="36912287" w14:textId="78E66224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Ensure that client files and records are kept in an appropriate manner and updated when necessary</w:t>
            </w:r>
            <w:r>
              <w:rPr>
                <w:rFonts w:ascii="Arial" w:hAnsi="Arial" w:cs="Arial"/>
              </w:rPr>
              <w:t>.</w:t>
            </w:r>
          </w:p>
          <w:p w14:paraId="216696EE" w14:textId="77777777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Ensure that the Operational Policy is adhered to, including Safeguarding and Confidentiality Policies</w:t>
            </w:r>
            <w:r>
              <w:rPr>
                <w:rFonts w:ascii="Arial" w:hAnsi="Arial" w:cs="Arial"/>
              </w:rPr>
              <w:t>.</w:t>
            </w:r>
          </w:p>
          <w:p w14:paraId="1EDD0B9E" w14:textId="77777777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 xml:space="preserve">Ensure that you work in accordance with the British Association for Counselling and Psychotherapy Code of Ethics &amp; Practice for Counsellors </w:t>
            </w:r>
            <w:proofErr w:type="gramStart"/>
            <w:r w:rsidRPr="008C73CB">
              <w:rPr>
                <w:rFonts w:ascii="Arial" w:hAnsi="Arial" w:cs="Arial"/>
              </w:rPr>
              <w:t>and also</w:t>
            </w:r>
            <w:proofErr w:type="gramEnd"/>
            <w:r w:rsidRPr="008C73CB">
              <w:rPr>
                <w:rFonts w:ascii="Arial" w:hAnsi="Arial" w:cs="Arial"/>
              </w:rPr>
              <w:t xml:space="preserve"> Coventry Safe</w:t>
            </w:r>
            <w:r>
              <w:rPr>
                <w:rFonts w:ascii="Arial" w:hAnsi="Arial" w:cs="Arial"/>
              </w:rPr>
              <w:t>g</w:t>
            </w:r>
            <w:r w:rsidRPr="008C73CB">
              <w:rPr>
                <w:rFonts w:ascii="Arial" w:hAnsi="Arial" w:cs="Arial"/>
              </w:rPr>
              <w:t>uarding Children’s Board</w:t>
            </w:r>
            <w:r>
              <w:rPr>
                <w:rFonts w:ascii="Arial" w:hAnsi="Arial" w:cs="Arial"/>
              </w:rPr>
              <w:t>.</w:t>
            </w:r>
          </w:p>
          <w:p w14:paraId="4DB766A2" w14:textId="018322DC" w:rsidR="0090487A" w:rsidRPr="0090487A" w:rsidRDefault="0090487A" w:rsidP="0090487A">
            <w:pPr>
              <w:rPr>
                <w:rFonts w:ascii="Arial" w:hAnsi="Arial" w:cs="Arial"/>
              </w:rPr>
            </w:pPr>
          </w:p>
        </w:tc>
      </w:tr>
      <w:tr w:rsidR="0090487A" w14:paraId="6C27F21E" w14:textId="77777777" w:rsidTr="00AB3E88">
        <w:tc>
          <w:tcPr>
            <w:tcW w:w="2547" w:type="dxa"/>
          </w:tcPr>
          <w:p w14:paraId="710B847E" w14:textId="472151E8" w:rsidR="0090487A" w:rsidRDefault="009048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6469" w:type="dxa"/>
          </w:tcPr>
          <w:p w14:paraId="4A8EB619" w14:textId="77777777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Ensure that all duties are carried out in a professional manner and in accordance with the guidelines and procedures of Relate Coventry and Warwickshire</w:t>
            </w:r>
            <w:r>
              <w:rPr>
                <w:rFonts w:ascii="Arial" w:hAnsi="Arial" w:cs="Arial"/>
              </w:rPr>
              <w:t>.</w:t>
            </w:r>
          </w:p>
          <w:p w14:paraId="2999D616" w14:textId="77777777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>Undertake such other duties as required by your line manager commensurate with the post</w:t>
            </w:r>
            <w:r>
              <w:rPr>
                <w:rFonts w:ascii="Arial" w:hAnsi="Arial" w:cs="Arial"/>
              </w:rPr>
              <w:t>.</w:t>
            </w:r>
          </w:p>
          <w:p w14:paraId="61E6BE85" w14:textId="106FBC5C" w:rsidR="0090487A" w:rsidRPr="0090487A" w:rsidRDefault="0090487A" w:rsidP="0090487A">
            <w:pPr>
              <w:rPr>
                <w:rFonts w:ascii="Arial" w:hAnsi="Arial" w:cs="Arial"/>
              </w:rPr>
            </w:pPr>
          </w:p>
        </w:tc>
      </w:tr>
      <w:tr w:rsidR="0090487A" w14:paraId="42F2E10D" w14:textId="77777777" w:rsidTr="00AB3E88">
        <w:tc>
          <w:tcPr>
            <w:tcW w:w="2547" w:type="dxa"/>
          </w:tcPr>
          <w:p w14:paraId="4E6479C5" w14:textId="0EA8ACB2" w:rsidR="0090487A" w:rsidRDefault="009048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Locations and travel</w:t>
            </w:r>
          </w:p>
        </w:tc>
        <w:tc>
          <w:tcPr>
            <w:tcW w:w="6469" w:type="dxa"/>
          </w:tcPr>
          <w:p w14:paraId="06276BE2" w14:textId="77777777" w:rsidR="0090487A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8C73CB">
              <w:rPr>
                <w:rFonts w:ascii="Arial" w:hAnsi="Arial" w:cs="Arial"/>
              </w:rPr>
              <w:t xml:space="preserve">Your job may involve working in </w:t>
            </w:r>
            <w:proofErr w:type="gramStart"/>
            <w:r w:rsidRPr="008C73CB">
              <w:rPr>
                <w:rFonts w:ascii="Arial" w:hAnsi="Arial" w:cs="Arial"/>
              </w:rPr>
              <w:t>a number of</w:t>
            </w:r>
            <w:proofErr w:type="gramEnd"/>
            <w:r w:rsidRPr="008C73CB">
              <w:rPr>
                <w:rFonts w:ascii="Arial" w:hAnsi="Arial" w:cs="Arial"/>
              </w:rPr>
              <w:t xml:space="preserve"> locations and will therefore involve some travelling for the proper performance of your duties</w:t>
            </w:r>
            <w:r>
              <w:rPr>
                <w:rFonts w:ascii="Arial" w:hAnsi="Arial" w:cs="Arial"/>
              </w:rPr>
              <w:t>.</w:t>
            </w:r>
          </w:p>
          <w:p w14:paraId="7FA047E4" w14:textId="2253DBE4" w:rsidR="0090487A" w:rsidRPr="008C73CB" w:rsidRDefault="0090487A" w:rsidP="0090487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</w:p>
        </w:tc>
      </w:tr>
    </w:tbl>
    <w:p w14:paraId="217AD259" w14:textId="1B894E72" w:rsidR="00AB3E88" w:rsidRDefault="00AB3E88">
      <w:pPr>
        <w:rPr>
          <w:rFonts w:ascii="Arial" w:hAnsi="Arial" w:cs="Arial"/>
        </w:rPr>
      </w:pPr>
    </w:p>
    <w:p w14:paraId="7D932B06" w14:textId="77777777" w:rsidR="00F6264E" w:rsidRDefault="00F626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264E" w:rsidRPr="00AB3E88" w14:paraId="63C8169B" w14:textId="77777777" w:rsidTr="000927F4">
        <w:tc>
          <w:tcPr>
            <w:tcW w:w="9016" w:type="dxa"/>
            <w:shd w:val="clear" w:color="auto" w:fill="C6D9F1"/>
          </w:tcPr>
          <w:p w14:paraId="289B2ADD" w14:textId="1CC10C4F" w:rsidR="00F6264E" w:rsidRPr="00AB3E88" w:rsidRDefault="00F6264E" w:rsidP="000927F4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Person Specification</w:t>
            </w:r>
            <w:r w:rsidRPr="00AB3E8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</w:tr>
    </w:tbl>
    <w:p w14:paraId="414FA7B3" w14:textId="77777777" w:rsidR="00F6264E" w:rsidRDefault="00F6264E" w:rsidP="00F6264E">
      <w:pPr>
        <w:pStyle w:val="HTMLAddress"/>
        <w:rPr>
          <w:rFonts w:ascii="Arial" w:hAnsi="Arial" w:cs="Arial"/>
          <w:b/>
          <w:szCs w:val="24"/>
          <w:u w:val="single"/>
          <w:lang w:eastAsia="ja-JP"/>
        </w:rPr>
      </w:pPr>
    </w:p>
    <w:p w14:paraId="4A9B4A14" w14:textId="2979D0E5" w:rsidR="00F6264E" w:rsidRPr="00F6264E" w:rsidRDefault="00F6264E" w:rsidP="00F6264E">
      <w:pPr>
        <w:pStyle w:val="HTMLAddress"/>
        <w:rPr>
          <w:rFonts w:ascii="Arial" w:hAnsi="Arial" w:cs="Arial"/>
          <w:b/>
          <w:szCs w:val="24"/>
          <w:u w:val="single"/>
          <w:lang w:eastAsia="ja-JP"/>
        </w:rPr>
      </w:pPr>
      <w:r w:rsidRPr="00F6264E">
        <w:rPr>
          <w:rFonts w:ascii="Arial" w:hAnsi="Arial" w:cs="Arial"/>
          <w:b/>
          <w:szCs w:val="24"/>
          <w:u w:val="single"/>
          <w:lang w:eastAsia="ja-JP"/>
        </w:rPr>
        <w:t>Essential</w:t>
      </w:r>
    </w:p>
    <w:p w14:paraId="724A5A5F" w14:textId="77777777" w:rsidR="00F6264E" w:rsidRDefault="00F6264E" w:rsidP="00F6264E">
      <w:pPr>
        <w:pStyle w:val="HTMLAddress"/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7FDAADDC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Recognised Counselling Qualification (Level 5, Diploma level, Equivalent Relate Training or other equivalent)</w:t>
      </w:r>
    </w:p>
    <w:p w14:paraId="034CD746" w14:textId="77777777" w:rsidR="00F6264E" w:rsidRPr="00D86CAF" w:rsidRDefault="00F6264E" w:rsidP="00F6264E">
      <w:pPr>
        <w:ind w:left="720"/>
        <w:rPr>
          <w:rFonts w:ascii="Arial" w:hAnsi="Arial" w:cs="Arial"/>
        </w:rPr>
      </w:pPr>
    </w:p>
    <w:p w14:paraId="35EB3FC5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Additional qualifications / training in working with children and young people</w:t>
      </w:r>
    </w:p>
    <w:p w14:paraId="1CFA29E9" w14:textId="77777777" w:rsidR="00F6264E" w:rsidRPr="00D86CAF" w:rsidRDefault="00F6264E" w:rsidP="00F6264E">
      <w:pPr>
        <w:rPr>
          <w:rFonts w:ascii="Arial" w:hAnsi="Arial" w:cs="Arial"/>
        </w:rPr>
      </w:pPr>
    </w:p>
    <w:p w14:paraId="442682BF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Minimum of 150 hours of supervised counselling practice, BACP accredited or committed to working towards accreditation.</w:t>
      </w:r>
    </w:p>
    <w:p w14:paraId="1472AE95" w14:textId="77777777" w:rsidR="00F6264E" w:rsidRPr="00D86CAF" w:rsidRDefault="00F6264E" w:rsidP="00F6264E">
      <w:pPr>
        <w:rPr>
          <w:rFonts w:ascii="Arial" w:hAnsi="Arial" w:cs="Arial"/>
        </w:rPr>
      </w:pPr>
    </w:p>
    <w:p w14:paraId="0EA051C4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Ability to work flexibly including evenings and / or Saturday mornings</w:t>
      </w:r>
    </w:p>
    <w:p w14:paraId="376D7231" w14:textId="77777777" w:rsidR="00F6264E" w:rsidRPr="00D86CAF" w:rsidRDefault="00F6264E" w:rsidP="00F6264E">
      <w:pPr>
        <w:rPr>
          <w:rFonts w:ascii="Arial" w:hAnsi="Arial" w:cs="Arial"/>
        </w:rPr>
      </w:pPr>
    </w:p>
    <w:p w14:paraId="7CC29F28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Ability to work effectively within an organisational setting</w:t>
      </w:r>
    </w:p>
    <w:p w14:paraId="5160CE2C" w14:textId="77777777" w:rsidR="00F6264E" w:rsidRPr="00D86CAF" w:rsidRDefault="00F6264E" w:rsidP="00F6264E">
      <w:pPr>
        <w:rPr>
          <w:rFonts w:ascii="Arial" w:hAnsi="Arial" w:cs="Arial"/>
        </w:rPr>
      </w:pPr>
    </w:p>
    <w:p w14:paraId="09D24594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 xml:space="preserve">Ability to communicate effectively with children, young people, parents &amp; carers and other </w:t>
      </w:r>
      <w:proofErr w:type="gramStart"/>
      <w:r w:rsidRPr="00D86CAF">
        <w:rPr>
          <w:rFonts w:ascii="Arial" w:hAnsi="Arial" w:cs="Arial"/>
        </w:rPr>
        <w:t>professionals</w:t>
      </w:r>
      <w:proofErr w:type="gramEnd"/>
    </w:p>
    <w:p w14:paraId="62C3FF34" w14:textId="11FB17D6" w:rsidR="00F6264E" w:rsidRDefault="00F6264E" w:rsidP="00F6264E">
      <w:pPr>
        <w:rPr>
          <w:rFonts w:ascii="Arial" w:hAnsi="Arial" w:cs="Arial"/>
        </w:rPr>
      </w:pPr>
    </w:p>
    <w:p w14:paraId="68CE26CF" w14:textId="77777777" w:rsidR="00C465DD" w:rsidRPr="00D86CAF" w:rsidRDefault="00C465DD" w:rsidP="00F6264E">
      <w:pPr>
        <w:rPr>
          <w:rFonts w:ascii="Arial" w:hAnsi="Arial" w:cs="Arial"/>
        </w:rPr>
      </w:pPr>
    </w:p>
    <w:p w14:paraId="14224FD3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Ability to work effectively in a team and work independently using initiative and common sense</w:t>
      </w:r>
    </w:p>
    <w:p w14:paraId="035D14A4" w14:textId="77777777" w:rsidR="00F6264E" w:rsidRPr="00D86CAF" w:rsidRDefault="00F6264E" w:rsidP="00F6264E">
      <w:pPr>
        <w:rPr>
          <w:rFonts w:ascii="Arial" w:hAnsi="Arial" w:cs="Arial"/>
        </w:rPr>
      </w:pPr>
    </w:p>
    <w:p w14:paraId="24ED99E4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Current clean driving license and access to a car</w:t>
      </w:r>
    </w:p>
    <w:p w14:paraId="4A359027" w14:textId="77777777" w:rsidR="00F6264E" w:rsidRPr="00D86CAF" w:rsidRDefault="00F6264E" w:rsidP="00F6264E">
      <w:pPr>
        <w:rPr>
          <w:rFonts w:ascii="Arial" w:hAnsi="Arial" w:cs="Arial"/>
        </w:rPr>
      </w:pPr>
    </w:p>
    <w:p w14:paraId="03E7F739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 xml:space="preserve">Is in agreement with the aims of Relate Coventry and Warwickshire and committed to anti-discriminatory </w:t>
      </w:r>
      <w:proofErr w:type="gramStart"/>
      <w:r w:rsidRPr="00D86CAF">
        <w:rPr>
          <w:rFonts w:ascii="Arial" w:hAnsi="Arial" w:cs="Arial"/>
        </w:rPr>
        <w:t>practice</w:t>
      </w:r>
      <w:proofErr w:type="gramEnd"/>
    </w:p>
    <w:p w14:paraId="7503EB05" w14:textId="77777777" w:rsidR="00F6264E" w:rsidRPr="00D86CAF" w:rsidRDefault="00F6264E" w:rsidP="00F6264E">
      <w:pPr>
        <w:rPr>
          <w:rFonts w:ascii="Arial" w:hAnsi="Arial" w:cs="Arial"/>
        </w:rPr>
      </w:pPr>
    </w:p>
    <w:p w14:paraId="325C0A31" w14:textId="77777777" w:rsidR="00F6264E" w:rsidRPr="00D86CAF" w:rsidRDefault="00F6264E" w:rsidP="00F6264E">
      <w:pPr>
        <w:ind w:left="360"/>
        <w:rPr>
          <w:rFonts w:ascii="Arial" w:hAnsi="Arial" w:cs="Arial"/>
          <w:b/>
          <w:bCs/>
        </w:rPr>
      </w:pPr>
    </w:p>
    <w:p w14:paraId="0FFFB885" w14:textId="77777777" w:rsidR="00F6264E" w:rsidRPr="00D86CAF" w:rsidRDefault="00F6264E" w:rsidP="00F6264E">
      <w:pPr>
        <w:ind w:left="360"/>
        <w:rPr>
          <w:rFonts w:ascii="Arial" w:hAnsi="Arial" w:cs="Arial"/>
          <w:b/>
          <w:bCs/>
        </w:rPr>
      </w:pPr>
      <w:r w:rsidRPr="00D86CAF">
        <w:rPr>
          <w:rFonts w:ascii="Arial" w:hAnsi="Arial" w:cs="Arial"/>
          <w:b/>
          <w:bCs/>
        </w:rPr>
        <w:t>DESIRABLE</w:t>
      </w:r>
    </w:p>
    <w:p w14:paraId="79C71466" w14:textId="301604A9" w:rsidR="00F6264E" w:rsidRPr="00F6264E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 xml:space="preserve">Significant background of working with children and young people </w:t>
      </w:r>
      <w:proofErr w:type="gramStart"/>
      <w:r w:rsidRPr="00F6264E"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r w:rsidRPr="00F6264E">
        <w:rPr>
          <w:rFonts w:ascii="Arial" w:hAnsi="Arial" w:cs="Arial"/>
        </w:rPr>
        <w:t>Youth work, teaching, learning mentor, support work, counselling or equivalent</w:t>
      </w:r>
    </w:p>
    <w:p w14:paraId="65668829" w14:textId="77777777" w:rsidR="00F6264E" w:rsidRPr="00D86CAF" w:rsidRDefault="00F6264E" w:rsidP="00F6264E">
      <w:pPr>
        <w:spacing w:after="0" w:line="240" w:lineRule="auto"/>
        <w:ind w:left="360"/>
        <w:rPr>
          <w:rFonts w:ascii="Arial" w:hAnsi="Arial" w:cs="Arial"/>
        </w:rPr>
      </w:pPr>
    </w:p>
    <w:p w14:paraId="29827785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Experience of working within the voluntary sector</w:t>
      </w:r>
    </w:p>
    <w:p w14:paraId="0D2FEF01" w14:textId="77777777" w:rsidR="00F6264E" w:rsidRPr="00D86CAF" w:rsidRDefault="00F6264E" w:rsidP="00F6264E">
      <w:pPr>
        <w:spacing w:after="0" w:line="240" w:lineRule="auto"/>
        <w:ind w:left="360"/>
        <w:rPr>
          <w:rFonts w:ascii="Arial" w:hAnsi="Arial" w:cs="Arial"/>
        </w:rPr>
      </w:pPr>
    </w:p>
    <w:p w14:paraId="02F0A9FF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Experience of working in schools</w:t>
      </w:r>
    </w:p>
    <w:p w14:paraId="65B64AB1" w14:textId="77777777" w:rsidR="00F6264E" w:rsidRPr="00D86CAF" w:rsidRDefault="00F6264E" w:rsidP="00F6264E">
      <w:pPr>
        <w:spacing w:after="0" w:line="240" w:lineRule="auto"/>
        <w:ind w:left="360"/>
        <w:rPr>
          <w:rFonts w:ascii="Arial" w:hAnsi="Arial" w:cs="Arial"/>
        </w:rPr>
      </w:pPr>
    </w:p>
    <w:p w14:paraId="1D5C44D8" w14:textId="77777777" w:rsidR="00F6264E" w:rsidRPr="00D86CAF" w:rsidRDefault="00F6264E" w:rsidP="00F6264E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D86CAF">
        <w:rPr>
          <w:rFonts w:ascii="Arial" w:hAnsi="Arial" w:cs="Arial"/>
        </w:rPr>
        <w:t>Good presentation skills</w:t>
      </w:r>
    </w:p>
    <w:p w14:paraId="77C9C318" w14:textId="77777777" w:rsidR="00F6264E" w:rsidRPr="00D86CAF" w:rsidRDefault="00F6264E" w:rsidP="00F6264E">
      <w:pPr>
        <w:spacing w:after="0" w:line="240" w:lineRule="auto"/>
        <w:ind w:left="360"/>
        <w:rPr>
          <w:rFonts w:ascii="Arial" w:hAnsi="Arial" w:cs="Arial"/>
        </w:rPr>
      </w:pPr>
    </w:p>
    <w:p w14:paraId="124E6B81" w14:textId="77777777" w:rsidR="00F6264E" w:rsidRDefault="00F6264E" w:rsidP="00F6264E">
      <w:pPr>
        <w:rPr>
          <w:rFonts w:ascii="Arial" w:hAnsi="Arial" w:cs="Arial"/>
          <w:b/>
          <w:bCs/>
        </w:rPr>
      </w:pPr>
    </w:p>
    <w:p w14:paraId="4275AFDE" w14:textId="1D518E54" w:rsidR="00F6264E" w:rsidRDefault="00F6264E" w:rsidP="00F6264E">
      <w:pPr>
        <w:rPr>
          <w:rFonts w:ascii="Arial" w:hAnsi="Arial" w:cs="Arial"/>
          <w:b/>
          <w:bCs/>
        </w:rPr>
      </w:pPr>
      <w:r w:rsidRPr="00D86CAF">
        <w:rPr>
          <w:rFonts w:ascii="Arial" w:hAnsi="Arial" w:cs="Arial"/>
          <w:b/>
          <w:bCs/>
        </w:rPr>
        <w:t xml:space="preserve">All posts are offered subject to our receipt of an appropriate Enhanced certificate from the </w:t>
      </w:r>
      <w:r w:rsidRPr="00A11BCF">
        <w:rPr>
          <w:rFonts w:ascii="Arial" w:hAnsi="Arial" w:cs="Arial"/>
          <w:b/>
          <w:bCs/>
        </w:rPr>
        <w:t xml:space="preserve">Disclosure and Barring Service </w:t>
      </w:r>
      <w:r w:rsidRPr="00D86CAF">
        <w:rPr>
          <w:rFonts w:ascii="Arial" w:hAnsi="Arial" w:cs="Arial"/>
          <w:b/>
          <w:bCs/>
        </w:rPr>
        <w:t>and satisfactory references.</w:t>
      </w:r>
    </w:p>
    <w:p w14:paraId="5CCDE995" w14:textId="77777777" w:rsidR="00275E5F" w:rsidRPr="00F6264E" w:rsidRDefault="00275E5F" w:rsidP="00F6264E">
      <w:pPr>
        <w:rPr>
          <w:rFonts w:ascii="Arial" w:hAnsi="Arial" w:cs="Arial"/>
          <w:b/>
          <w:bCs/>
        </w:rPr>
      </w:pPr>
    </w:p>
    <w:p w14:paraId="451B7D1B" w14:textId="77777777" w:rsidR="00F6264E" w:rsidRPr="00AB3E88" w:rsidRDefault="00F6264E">
      <w:pPr>
        <w:rPr>
          <w:rFonts w:ascii="Arial" w:hAnsi="Arial" w:cs="Arial"/>
        </w:rPr>
      </w:pPr>
    </w:p>
    <w:sectPr w:rsidR="00F6264E" w:rsidRPr="00AB3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497E" w14:textId="77777777" w:rsidR="00AB3E88" w:rsidRDefault="00AB3E88" w:rsidP="00AB3E88">
      <w:pPr>
        <w:spacing w:after="0" w:line="240" w:lineRule="auto"/>
      </w:pPr>
      <w:r>
        <w:separator/>
      </w:r>
    </w:p>
  </w:endnote>
  <w:endnote w:type="continuationSeparator" w:id="0">
    <w:p w14:paraId="48511E98" w14:textId="77777777" w:rsidR="00AB3E88" w:rsidRDefault="00AB3E88" w:rsidP="00AB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9873" w14:textId="77777777" w:rsidR="003013B6" w:rsidRDefault="00301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588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B07DBB" w14:textId="623B4528" w:rsidR="000D5A3B" w:rsidRDefault="000D5A3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0FE60A" w14:textId="77777777" w:rsidR="000D5A3B" w:rsidRDefault="000D5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27C1" w14:textId="77777777" w:rsidR="003013B6" w:rsidRDefault="00301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CD28" w14:textId="77777777" w:rsidR="00AB3E88" w:rsidRDefault="00AB3E88" w:rsidP="00AB3E88">
      <w:pPr>
        <w:spacing w:after="0" w:line="240" w:lineRule="auto"/>
      </w:pPr>
      <w:r>
        <w:separator/>
      </w:r>
    </w:p>
  </w:footnote>
  <w:footnote w:type="continuationSeparator" w:id="0">
    <w:p w14:paraId="2CEF8B5F" w14:textId="77777777" w:rsidR="00AB3E88" w:rsidRDefault="00AB3E88" w:rsidP="00AB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7975" w14:textId="77777777" w:rsidR="003013B6" w:rsidRDefault="00301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C26C" w14:textId="0BDA6C3E" w:rsidR="00AB3E88" w:rsidRPr="00E50762" w:rsidRDefault="003013B6" w:rsidP="00AB3E88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noProof/>
        <w:color w:val="333333"/>
        <w:sz w:val="20"/>
        <w:szCs w:val="20"/>
      </w:rPr>
      <w:drawing>
        <wp:anchor distT="0" distB="0" distL="114300" distR="114300" simplePos="0" relativeHeight="251659264" behindDoc="0" locked="0" layoutInCell="1" allowOverlap="1" wp14:anchorId="55773AD3" wp14:editId="51D3051D">
          <wp:simplePos x="0" y="0"/>
          <wp:positionH relativeFrom="page">
            <wp:posOffset>205740</wp:posOffset>
          </wp:positionH>
          <wp:positionV relativeFrom="page">
            <wp:posOffset>83185</wp:posOffset>
          </wp:positionV>
          <wp:extent cx="2293620" cy="1176116"/>
          <wp:effectExtent l="0" t="0" r="0" b="0"/>
          <wp:wrapSquare wrapText="bothSides"/>
          <wp:docPr id="2074367408" name="Picture 1" descr="A picture containing font, graphics, logo, typograph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367408" name="Picture 1" descr="A picture containing font, graphics, logo, typograph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117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3E88" w:rsidRPr="00E50762">
      <w:rPr>
        <w:rFonts w:ascii="Garamond" w:hAnsi="Garamond"/>
        <w:color w:val="333333"/>
        <w:sz w:val="20"/>
        <w:szCs w:val="20"/>
      </w:rPr>
      <w:t>Relate Coventry</w:t>
    </w:r>
    <w:r w:rsidR="00AB3E88">
      <w:rPr>
        <w:rFonts w:ascii="Garamond" w:hAnsi="Garamond"/>
        <w:color w:val="333333"/>
        <w:sz w:val="20"/>
        <w:szCs w:val="20"/>
      </w:rPr>
      <w:t xml:space="preserve"> &amp; Warwickshire</w:t>
    </w:r>
  </w:p>
  <w:p w14:paraId="7E577369" w14:textId="77777777" w:rsidR="00AB3E88" w:rsidRPr="00E50762" w:rsidRDefault="00AB3E88" w:rsidP="00AB3E88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1110A Elliott Court</w:t>
    </w:r>
  </w:p>
  <w:p w14:paraId="7BF37C9A" w14:textId="77777777" w:rsidR="00AB3E88" w:rsidRPr="00E50762" w:rsidRDefault="00AB3E88" w:rsidP="00AB3E88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>
      <w:rPr>
        <w:rFonts w:ascii="Garamond" w:hAnsi="Garamond"/>
        <w:color w:val="333333"/>
        <w:sz w:val="20"/>
        <w:szCs w:val="20"/>
      </w:rPr>
      <w:t>Herald Avenue</w:t>
    </w:r>
  </w:p>
  <w:p w14:paraId="47000AB8" w14:textId="77777777" w:rsidR="00AB3E88" w:rsidRPr="00E50762" w:rsidRDefault="00AB3E88" w:rsidP="00AB3E88">
    <w:pPr>
      <w:pStyle w:val="Header"/>
      <w:ind w:left="-540"/>
      <w:jc w:val="right"/>
      <w:rPr>
        <w:rFonts w:ascii="Garamond" w:hAnsi="Garamond"/>
        <w:color w:val="333333"/>
        <w:sz w:val="20"/>
        <w:szCs w:val="20"/>
      </w:rPr>
    </w:pPr>
    <w:r w:rsidRPr="00E50762">
      <w:rPr>
        <w:rFonts w:ascii="Garamond" w:hAnsi="Garamond"/>
        <w:color w:val="333333"/>
        <w:sz w:val="20"/>
        <w:szCs w:val="20"/>
      </w:rPr>
      <w:t>Coventry</w:t>
    </w:r>
  </w:p>
  <w:p w14:paraId="67A80889" w14:textId="77777777" w:rsidR="00AB3E88" w:rsidRDefault="00AB3E88" w:rsidP="00AB3E88">
    <w:pPr>
      <w:pStyle w:val="Header"/>
      <w:jc w:val="right"/>
    </w:pPr>
    <w:r>
      <w:rPr>
        <w:rFonts w:ascii="Garamond" w:hAnsi="Garamond"/>
        <w:color w:val="333333"/>
        <w:sz w:val="20"/>
        <w:szCs w:val="20"/>
      </w:rPr>
      <w:t>CV5 6UB</w:t>
    </w:r>
    <w:r w:rsidRPr="00E50762">
      <w:rPr>
        <w:noProof/>
        <w:color w:val="333333"/>
      </w:rPr>
      <w:t xml:space="preserve"> </w:t>
    </w:r>
  </w:p>
  <w:p w14:paraId="03E0E5C1" w14:textId="5507B408" w:rsidR="00AB3E88" w:rsidRDefault="00AB3E88" w:rsidP="00AB3E88">
    <w:pPr>
      <w:pStyle w:val="Header"/>
      <w:jc w:val="right"/>
    </w:pPr>
    <w:r>
      <w:rPr>
        <w:rStyle w:val="TitleCha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54B9" w14:textId="77777777" w:rsidR="003013B6" w:rsidRDefault="00301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04E01"/>
    <w:multiLevelType w:val="hybridMultilevel"/>
    <w:tmpl w:val="7CF6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3AB2"/>
    <w:multiLevelType w:val="multilevel"/>
    <w:tmpl w:val="9954B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5B2DC5"/>
    <w:multiLevelType w:val="multilevel"/>
    <w:tmpl w:val="452E41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805AC4"/>
    <w:multiLevelType w:val="hybridMultilevel"/>
    <w:tmpl w:val="D35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64F11"/>
    <w:multiLevelType w:val="hybridMultilevel"/>
    <w:tmpl w:val="366A0B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4C4E"/>
    <w:multiLevelType w:val="hybridMultilevel"/>
    <w:tmpl w:val="FD20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3FB4"/>
    <w:multiLevelType w:val="hybridMultilevel"/>
    <w:tmpl w:val="637605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9155537">
    <w:abstractNumId w:val="3"/>
  </w:num>
  <w:num w:numId="2" w16cid:durableId="1975477123">
    <w:abstractNumId w:val="4"/>
  </w:num>
  <w:num w:numId="3" w16cid:durableId="1989938475">
    <w:abstractNumId w:val="1"/>
  </w:num>
  <w:num w:numId="4" w16cid:durableId="455875239">
    <w:abstractNumId w:val="2"/>
  </w:num>
  <w:num w:numId="5" w16cid:durableId="1720058048">
    <w:abstractNumId w:val="0"/>
  </w:num>
  <w:num w:numId="6" w16cid:durableId="1914582425">
    <w:abstractNumId w:val="6"/>
  </w:num>
  <w:num w:numId="7" w16cid:durableId="834034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71"/>
    <w:rsid w:val="000D5A3B"/>
    <w:rsid w:val="00275E5F"/>
    <w:rsid w:val="003013B6"/>
    <w:rsid w:val="00780F65"/>
    <w:rsid w:val="007F732D"/>
    <w:rsid w:val="00866BD8"/>
    <w:rsid w:val="008B7E71"/>
    <w:rsid w:val="0090487A"/>
    <w:rsid w:val="00AB3E88"/>
    <w:rsid w:val="00B258B2"/>
    <w:rsid w:val="00C465DD"/>
    <w:rsid w:val="00C75472"/>
    <w:rsid w:val="00E50157"/>
    <w:rsid w:val="00F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EFA2"/>
  <w15:chartTrackingRefBased/>
  <w15:docId w15:val="{C90549C9-ABD8-4845-8BEA-F825D61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88"/>
  </w:style>
  <w:style w:type="paragraph" w:styleId="Footer">
    <w:name w:val="footer"/>
    <w:basedOn w:val="Normal"/>
    <w:link w:val="FooterChar"/>
    <w:uiPriority w:val="99"/>
    <w:unhideWhenUsed/>
    <w:rsid w:val="00AB3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88"/>
  </w:style>
  <w:style w:type="paragraph" w:styleId="Title">
    <w:name w:val="Title"/>
    <w:basedOn w:val="Normal"/>
    <w:next w:val="Normal"/>
    <w:link w:val="TitleChar"/>
    <w:uiPriority w:val="10"/>
    <w:qFormat/>
    <w:rsid w:val="00AB3E8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E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E8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80F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80F65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z-TopofForm"/>
    <w:link w:val="HTMLAddressChar"/>
    <w:uiPriority w:val="99"/>
    <w:rsid w:val="00F6264E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626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264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264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1b01d6-2f8a-4e7f-a9ef-d91d8208f1ec" xsi:nil="true"/>
    <lcf76f155ced4ddcb4097134ff3c332f xmlns="fc9fe1ef-5637-4bbc-bf4f-a03d8873e9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9B3473CDF24A9ADF8A5691AC63DB" ma:contentTypeVersion="11" ma:contentTypeDescription="Create a new document." ma:contentTypeScope="" ma:versionID="c05e306e29af0b54a5ba2b00e1bb40dd">
  <xsd:schema xmlns:xsd="http://www.w3.org/2001/XMLSchema" xmlns:xs="http://www.w3.org/2001/XMLSchema" xmlns:p="http://schemas.microsoft.com/office/2006/metadata/properties" xmlns:ns2="fc9fe1ef-5637-4bbc-bf4f-a03d8873e908" xmlns:ns3="271b01d6-2f8a-4e7f-a9ef-d91d8208f1ec" targetNamespace="http://schemas.microsoft.com/office/2006/metadata/properties" ma:root="true" ma:fieldsID="68e70525934f0af61f8bf3d68a0391ff" ns2:_="" ns3:_="">
    <xsd:import namespace="fc9fe1ef-5637-4bbc-bf4f-a03d8873e908"/>
    <xsd:import namespace="271b01d6-2f8a-4e7f-a9ef-d91d8208f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e1ef-5637-4bbc-bf4f-a03d8873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e5bf27-112a-4300-8a81-9437ab29c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b01d6-2f8a-4e7f-a9ef-d91d8208f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e9b16d-2097-428b-aa1c-1d0d78607f39}" ma:internalName="TaxCatchAll" ma:showField="CatchAllData" ma:web="271b01d6-2f8a-4e7f-a9ef-d91d8208f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BFF5F-FFED-487A-90EE-15BD2DED8861}">
  <ds:schemaRefs>
    <ds:schemaRef ds:uri="http://schemas.microsoft.com/office/2006/metadata/properties"/>
    <ds:schemaRef ds:uri="http://schemas.microsoft.com/office/infopath/2007/PartnerControls"/>
    <ds:schemaRef ds:uri="271b01d6-2f8a-4e7f-a9ef-d91d8208f1ec"/>
    <ds:schemaRef ds:uri="fc9fe1ef-5637-4bbc-bf4f-a03d8873e908"/>
  </ds:schemaRefs>
</ds:datastoreItem>
</file>

<file path=customXml/itemProps2.xml><?xml version="1.0" encoding="utf-8"?>
<ds:datastoreItem xmlns:ds="http://schemas.openxmlformats.org/officeDocument/2006/customXml" ds:itemID="{39E33BAB-3112-440D-A5B5-EF074B8FB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08380-36FB-420B-A1F7-67308EB6C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fe1ef-5637-4bbc-bf4f-a03d8873e908"/>
    <ds:schemaRef ds:uri="271b01d6-2f8a-4e7f-a9ef-d91d8208f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Rutherford</dc:creator>
  <cp:keywords/>
  <dc:description/>
  <cp:lastModifiedBy>Karen Rutherford</cp:lastModifiedBy>
  <cp:revision>11</cp:revision>
  <dcterms:created xsi:type="dcterms:W3CDTF">2021-04-21T07:42:00Z</dcterms:created>
  <dcterms:modified xsi:type="dcterms:W3CDTF">2023-06-08T11:49:00Z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0x0101009BFF9B3473CDF24A9ADF8A5691AC63DB</vt:lpwstr>
  </property>
  <property fmtid="{D5CDD505-2E9C-101B-9397-08002B2CF9AE}" pid="3" name="Order">
    <vt:r8>3699700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